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5F1" w:rsidRDefault="007335F1">
      <w:pPr>
        <w:rPr>
          <w:rFonts w:ascii="Arial" w:hAnsi="Arial" w:cs="Arial"/>
          <w:b/>
          <w:sz w:val="24"/>
          <w:szCs w:val="24"/>
        </w:rPr>
      </w:pPr>
      <w:r w:rsidRPr="007335F1">
        <w:rPr>
          <w:rFonts w:ascii="Arial" w:hAnsi="Arial" w:cs="Arial"/>
          <w:b/>
          <w:sz w:val="24"/>
          <w:szCs w:val="24"/>
        </w:rPr>
        <w:t>Data Protection Compliance Policy 25</w:t>
      </w:r>
      <w:r w:rsidRPr="007335F1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7335F1">
        <w:rPr>
          <w:rFonts w:ascii="Arial" w:hAnsi="Arial" w:cs="Arial"/>
          <w:b/>
          <w:sz w:val="24"/>
          <w:szCs w:val="24"/>
        </w:rPr>
        <w:t xml:space="preserve"> May 2018</w:t>
      </w:r>
    </w:p>
    <w:p w:rsidR="007335F1" w:rsidRDefault="007335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a sole trader, I, Kim Cumming</w:t>
      </w:r>
      <w:r w:rsidR="00177F1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am the responsible Data Protection Officer</w:t>
      </w:r>
    </w:p>
    <w:p w:rsidR="007335F1" w:rsidRDefault="00177F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for bookings for Funeral, Baby Naming, Marriage celebration and Renewal of V</w:t>
      </w:r>
      <w:r w:rsidR="007335F1">
        <w:rPr>
          <w:rFonts w:ascii="Arial" w:hAnsi="Arial" w:cs="Arial"/>
          <w:sz w:val="24"/>
          <w:szCs w:val="24"/>
        </w:rPr>
        <w:t>ows ceremonies are received from Funeral Directors and general members of the public.</w:t>
      </w:r>
    </w:p>
    <w:p w:rsidR="007335F1" w:rsidRDefault="007335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Details for funeral services are provided by email to me directly by the Funeral Director.  This information includes</w:t>
      </w:r>
      <w:r w:rsidR="00177F1F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name</w:t>
      </w:r>
      <w:r w:rsidR="00177F1F">
        <w:rPr>
          <w:rFonts w:ascii="Arial" w:hAnsi="Arial" w:cs="Arial"/>
          <w:sz w:val="24"/>
          <w:szCs w:val="24"/>
        </w:rPr>
        <w:t xml:space="preserve"> of the deceased plus name</w:t>
      </w:r>
      <w:r>
        <w:rPr>
          <w:rFonts w:ascii="Arial" w:hAnsi="Arial" w:cs="Arial"/>
          <w:sz w:val="24"/>
          <w:szCs w:val="24"/>
        </w:rPr>
        <w:t>,</w:t>
      </w:r>
      <w:r w:rsidR="00177F1F">
        <w:rPr>
          <w:rFonts w:ascii="Arial" w:hAnsi="Arial" w:cs="Arial"/>
          <w:sz w:val="24"/>
          <w:szCs w:val="24"/>
        </w:rPr>
        <w:t xml:space="preserve"> address, </w:t>
      </w:r>
      <w:r>
        <w:rPr>
          <w:rFonts w:ascii="Arial" w:hAnsi="Arial" w:cs="Arial"/>
          <w:sz w:val="24"/>
          <w:szCs w:val="24"/>
        </w:rPr>
        <w:t>phone numbe</w:t>
      </w:r>
      <w:r w:rsidR="00177F1F">
        <w:rPr>
          <w:rFonts w:ascii="Arial" w:hAnsi="Arial" w:cs="Arial"/>
          <w:sz w:val="24"/>
          <w:szCs w:val="24"/>
        </w:rPr>
        <w:t>rs and</w:t>
      </w:r>
      <w:r>
        <w:rPr>
          <w:rFonts w:ascii="Arial" w:hAnsi="Arial" w:cs="Arial"/>
          <w:sz w:val="24"/>
          <w:szCs w:val="24"/>
        </w:rPr>
        <w:t xml:space="preserve"> email address</w:t>
      </w:r>
      <w:r w:rsidR="00177F1F">
        <w:rPr>
          <w:rFonts w:ascii="Arial" w:hAnsi="Arial" w:cs="Arial"/>
          <w:sz w:val="24"/>
          <w:szCs w:val="24"/>
        </w:rPr>
        <w:t xml:space="preserve"> of the client making the arrangements for the funeral. The date, time and place of the service is also provided along with</w:t>
      </w:r>
      <w:r>
        <w:rPr>
          <w:rFonts w:ascii="Arial" w:hAnsi="Arial" w:cs="Arial"/>
          <w:sz w:val="24"/>
          <w:szCs w:val="24"/>
        </w:rPr>
        <w:t xml:space="preserve"> brief details of relevant information such as age of deceased, type of ceremony required (religious/non religious)</w:t>
      </w:r>
      <w:r w:rsidR="00177F1F">
        <w:rPr>
          <w:rFonts w:ascii="Arial" w:hAnsi="Arial" w:cs="Arial"/>
          <w:sz w:val="24"/>
          <w:szCs w:val="24"/>
        </w:rPr>
        <w:t>.</w:t>
      </w:r>
    </w:p>
    <w:p w:rsidR="007335F1" w:rsidRDefault="00177F1F" w:rsidP="007335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case of all other ceremonies, the client contacts my company directly and will provide name(s)</w:t>
      </w:r>
      <w:r w:rsidR="007335F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addresses</w:t>
      </w:r>
      <w:r w:rsidR="007335F1">
        <w:rPr>
          <w:rFonts w:ascii="Arial" w:hAnsi="Arial" w:cs="Arial"/>
          <w:sz w:val="24"/>
          <w:szCs w:val="24"/>
        </w:rPr>
        <w:t xml:space="preserve"> phone numbers, email address and relevant </w:t>
      </w:r>
      <w:r>
        <w:rPr>
          <w:rFonts w:ascii="Arial" w:hAnsi="Arial" w:cs="Arial"/>
          <w:sz w:val="24"/>
          <w:szCs w:val="24"/>
        </w:rPr>
        <w:t>information relating to the ceremony such a date, time and venue of ceremony.</w:t>
      </w:r>
    </w:p>
    <w:p w:rsidR="00177F1F" w:rsidRDefault="00177F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all cases, I attend an appointment with the client(s) and take a history of their lives to be able to draft an appropriate ceremony and to take notes of their personal requests.</w:t>
      </w:r>
    </w:p>
    <w:p w:rsidR="007335F1" w:rsidRDefault="007335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Aside from funerals, all clients are made aware of my privacy statement which is included in my company Information/Terms and Conditions sheet which is signed at the time of booking.</w:t>
      </w:r>
    </w:p>
    <w:p w:rsidR="007335F1" w:rsidRPr="00522E7D" w:rsidRDefault="009A28DC">
      <w:pPr>
        <w:rPr>
          <w:rFonts w:ascii="Arial" w:hAnsi="Arial" w:cs="Arial"/>
          <w:sz w:val="24"/>
          <w:szCs w:val="24"/>
        </w:rPr>
      </w:pPr>
      <w:r w:rsidRPr="00522E7D">
        <w:rPr>
          <w:rFonts w:ascii="Arial" w:hAnsi="Arial" w:cs="Arial"/>
          <w:sz w:val="24"/>
          <w:szCs w:val="24"/>
        </w:rPr>
        <w:t>All customer details</w:t>
      </w:r>
      <w:r w:rsidR="009F6DDE" w:rsidRPr="00522E7D">
        <w:rPr>
          <w:rFonts w:ascii="Arial" w:hAnsi="Arial" w:cs="Arial"/>
          <w:sz w:val="24"/>
          <w:szCs w:val="24"/>
        </w:rPr>
        <w:t xml:space="preserve"> are held electronically on a memory stick (emails and ceremony scripts) and paper based (clients details) and are</w:t>
      </w:r>
      <w:r w:rsidRPr="00522E7D">
        <w:rPr>
          <w:rFonts w:ascii="Arial" w:hAnsi="Arial" w:cs="Arial"/>
          <w:sz w:val="24"/>
          <w:szCs w:val="24"/>
        </w:rPr>
        <w:t xml:space="preserve"> kept in a lock</w:t>
      </w:r>
      <w:r w:rsidR="009F6DDE" w:rsidRPr="00522E7D">
        <w:rPr>
          <w:rFonts w:ascii="Arial" w:hAnsi="Arial" w:cs="Arial"/>
          <w:sz w:val="24"/>
          <w:szCs w:val="24"/>
        </w:rPr>
        <w:t>ed file cabinet in a secure room,</w:t>
      </w:r>
      <w:r w:rsidRPr="00522E7D">
        <w:rPr>
          <w:rFonts w:ascii="Arial" w:hAnsi="Arial" w:cs="Arial"/>
          <w:sz w:val="24"/>
          <w:szCs w:val="24"/>
        </w:rPr>
        <w:t xml:space="preserve"> in my personal home, which is alarmed.</w:t>
      </w:r>
    </w:p>
    <w:p w:rsidR="009A28DC" w:rsidRDefault="009A28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a ceremony is completed, the file is kept for one month before being securely destroyed by shredding.  It is held for one month in case a client requires one or more commemorative ceremony packs.</w:t>
      </w:r>
    </w:p>
    <w:p w:rsidR="00CC1BD6" w:rsidRDefault="00CC1BD6" w:rsidP="009F6DD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CC1BD6">
        <w:rPr>
          <w:rFonts w:ascii="Arial" w:hAnsi="Arial" w:cs="Arial"/>
          <w:sz w:val="24"/>
          <w:szCs w:val="24"/>
          <w:u w:val="single"/>
        </w:rPr>
        <w:t>Data Subject Access Requests</w:t>
      </w:r>
    </w:p>
    <w:p w:rsidR="00CC1BD6" w:rsidRDefault="00CC1BD6" w:rsidP="009F6DD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received in writing, the requester will receive an email/written letter to confirm receipt of request within 5 working days.</w:t>
      </w:r>
    </w:p>
    <w:p w:rsidR="00CC1BD6" w:rsidRDefault="00CC1BD6" w:rsidP="009F6DD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full response will be provided within 20 working days.</w:t>
      </w:r>
    </w:p>
    <w:p w:rsidR="009F6DDE" w:rsidRDefault="009F6DDE" w:rsidP="009F6DD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2159" w:rsidRPr="00752159" w:rsidRDefault="00752159" w:rsidP="009F6DD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52159">
        <w:rPr>
          <w:rFonts w:ascii="Arial" w:hAnsi="Arial" w:cs="Arial"/>
          <w:sz w:val="24"/>
          <w:szCs w:val="24"/>
          <w:u w:val="single"/>
        </w:rPr>
        <w:t>Data Erasure of Correction Requests</w:t>
      </w:r>
    </w:p>
    <w:p w:rsidR="007335F1" w:rsidRPr="00522E7D" w:rsidRDefault="00752159" w:rsidP="00522E7D">
      <w:pPr>
        <w:spacing w:before="10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request must be received either verbally or in writing. Once received and based on the request</w:t>
      </w:r>
      <w:r w:rsidR="00D03C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type,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D03C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 will respond within one calendar month or as per regulations on the ICO website.</w:t>
      </w:r>
    </w:p>
    <w:sectPr w:rsidR="007335F1" w:rsidRPr="00522E7D" w:rsidSect="00C472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D0B97"/>
    <w:multiLevelType w:val="multilevel"/>
    <w:tmpl w:val="C260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335F1"/>
    <w:rsid w:val="00177F1F"/>
    <w:rsid w:val="002C45CE"/>
    <w:rsid w:val="00522E7D"/>
    <w:rsid w:val="006C7E36"/>
    <w:rsid w:val="007335F1"/>
    <w:rsid w:val="00752159"/>
    <w:rsid w:val="009A28DC"/>
    <w:rsid w:val="009F6DDE"/>
    <w:rsid w:val="00BD30A3"/>
    <w:rsid w:val="00C47286"/>
    <w:rsid w:val="00CC1BD6"/>
    <w:rsid w:val="00CD3019"/>
    <w:rsid w:val="00D03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Cumming</dc:creator>
  <cp:lastModifiedBy>Darren Cumming</cp:lastModifiedBy>
  <cp:revision>6</cp:revision>
  <dcterms:created xsi:type="dcterms:W3CDTF">2018-05-31T14:25:00Z</dcterms:created>
  <dcterms:modified xsi:type="dcterms:W3CDTF">2018-11-27T17:25:00Z</dcterms:modified>
</cp:coreProperties>
</file>